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22" w:type="dxa"/>
        <w:tblInd w:w="93" w:type="dxa"/>
        <w:tblLook w:val="04A0"/>
      </w:tblPr>
      <w:tblGrid>
        <w:gridCol w:w="952"/>
        <w:gridCol w:w="3473"/>
        <w:gridCol w:w="1620"/>
        <w:gridCol w:w="10277"/>
      </w:tblGrid>
      <w:tr w:rsidR="00A82F0D" w:rsidRPr="00A82F0D" w:rsidTr="008F1BF4">
        <w:trPr>
          <w:trHeight w:val="60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82F0D" w:rsidRPr="00A82F0D" w:rsidRDefault="00A82F0D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A82F0D" w:rsidRPr="00A20B37" w:rsidRDefault="00A82F0D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u w:val="single"/>
                <w:lang w:val="es-ES"/>
              </w:rPr>
            </w:pPr>
            <w:r w:rsidRPr="00A20B37">
              <w:rPr>
                <w:rFonts w:ascii="Garamond" w:eastAsia="Times New Roman" w:hAnsi="Garamond" w:cs="Times New Roman"/>
                <w:b/>
                <w:color w:val="000000"/>
                <w:u w:val="single"/>
                <w:lang w:val="es-ES"/>
              </w:rPr>
              <w:t xml:space="preserve">COORDINADOR(ES)            </w:t>
            </w:r>
          </w:p>
          <w:p w:rsidR="00A82F0D" w:rsidRPr="00A82F0D" w:rsidRDefault="00A82F0D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20B37">
              <w:rPr>
                <w:rFonts w:ascii="Garamond" w:eastAsia="Times New Roman" w:hAnsi="Garamond" w:cs="Times New Roman"/>
                <w:b/>
                <w:color w:val="000000"/>
                <w:u w:val="single"/>
                <w:lang w:val="es-ES"/>
              </w:rPr>
              <w:t>Nombre y apellido(s)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82F0D" w:rsidRPr="00A20B37" w:rsidRDefault="0009439C" w:rsidP="0009439C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u w:val="single"/>
              </w:rPr>
            </w:pPr>
            <w:r w:rsidRPr="00A20B37">
              <w:rPr>
                <w:rFonts w:ascii="Garamond" w:eastAsia="Times New Roman" w:hAnsi="Garamond" w:cs="Times New Roman"/>
                <w:b/>
                <w:color w:val="000000"/>
                <w:u w:val="single"/>
              </w:rPr>
              <w:t>PAÍS</w:t>
            </w:r>
          </w:p>
        </w:tc>
        <w:tc>
          <w:tcPr>
            <w:tcW w:w="10277" w:type="dxa"/>
            <w:shd w:val="clear" w:color="auto" w:fill="auto"/>
            <w:vAlign w:val="center"/>
            <w:hideMark/>
          </w:tcPr>
          <w:p w:rsidR="00A82F0D" w:rsidRPr="00A20B37" w:rsidRDefault="0009439C" w:rsidP="0009439C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u w:val="single"/>
              </w:rPr>
            </w:pPr>
            <w:r w:rsidRPr="00A20B37">
              <w:rPr>
                <w:rFonts w:ascii="Garamond" w:eastAsia="Times New Roman" w:hAnsi="Garamond" w:cs="Times New Roman"/>
                <w:b/>
                <w:color w:val="000000"/>
                <w:u w:val="single"/>
              </w:rPr>
              <w:t>PROPUESTA DE TEMA</w:t>
            </w:r>
          </w:p>
        </w:tc>
      </w:tr>
      <w:tr w:rsidR="00A82F0D" w:rsidRPr="00A82F0D" w:rsidTr="008F1BF4">
        <w:trPr>
          <w:trHeight w:val="600"/>
        </w:trPr>
        <w:tc>
          <w:tcPr>
            <w:tcW w:w="952" w:type="dxa"/>
            <w:vMerge w:val="restart"/>
            <w:shd w:val="clear" w:color="auto" w:fill="auto"/>
            <w:noWrap/>
            <w:vAlign w:val="center"/>
            <w:hideMark/>
          </w:tcPr>
          <w:p w:rsidR="00A82F0D" w:rsidRPr="00A82F0D" w:rsidRDefault="00A82F0D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1.</w:t>
            </w:r>
          </w:p>
        </w:tc>
        <w:tc>
          <w:tcPr>
            <w:tcW w:w="3473" w:type="dxa"/>
            <w:shd w:val="clear" w:color="auto" w:fill="auto"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 xml:space="preserve">Maria Teresa Toribio B. Lemos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Brasil</w:t>
            </w:r>
          </w:p>
        </w:tc>
        <w:tc>
          <w:tcPr>
            <w:tcW w:w="10277" w:type="dxa"/>
            <w:vMerge w:val="restart"/>
            <w:shd w:val="clear" w:color="auto" w:fill="auto"/>
            <w:noWrap/>
            <w:vAlign w:val="center"/>
            <w:hideMark/>
          </w:tcPr>
          <w:p w:rsidR="00A82F0D" w:rsidRPr="00A82F0D" w:rsidRDefault="00A82F0D" w:rsidP="00A82F0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 xml:space="preserve">América Latina - Globalización,  Política, Economía, </w:t>
            </w:r>
          </w:p>
          <w:p w:rsidR="00A82F0D" w:rsidRPr="00A82F0D" w:rsidRDefault="00A82F0D" w:rsidP="00A82F0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Desplazamientos Poblacionales y Relaciones Interculturales</w:t>
            </w:r>
          </w:p>
        </w:tc>
      </w:tr>
      <w:tr w:rsidR="00A82F0D" w:rsidRPr="0009439C" w:rsidTr="0009439C">
        <w:trPr>
          <w:trHeight w:val="300"/>
        </w:trPr>
        <w:tc>
          <w:tcPr>
            <w:tcW w:w="952" w:type="dxa"/>
            <w:vMerge/>
            <w:vAlign w:val="center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Alexis T.</w:t>
            </w:r>
            <w:r w:rsidR="0009439C">
              <w:rPr>
                <w:rFonts w:ascii="Garamond" w:eastAsia="Times New Roman" w:hAnsi="Garamond" w:cs="Times New Roman"/>
                <w:color w:val="000000"/>
                <w:lang w:val="es-ES"/>
              </w:rPr>
              <w:t xml:space="preserve"> </w:t>
            </w: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 xml:space="preserve">Dantas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82F0D" w:rsidRPr="0009439C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09439C">
              <w:rPr>
                <w:rFonts w:ascii="Garamond" w:eastAsia="Times New Roman" w:hAnsi="Garamond" w:cs="Times New Roman"/>
                <w:color w:val="000000"/>
                <w:lang w:val="es-ES"/>
              </w:rPr>
              <w:t>Brasil</w:t>
            </w:r>
          </w:p>
        </w:tc>
        <w:tc>
          <w:tcPr>
            <w:tcW w:w="10277" w:type="dxa"/>
            <w:vMerge/>
            <w:vAlign w:val="center"/>
            <w:hideMark/>
          </w:tcPr>
          <w:p w:rsidR="00A82F0D" w:rsidRPr="0009439C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</w:tc>
      </w:tr>
      <w:tr w:rsidR="00A82F0D" w:rsidRPr="0009439C" w:rsidTr="0009439C">
        <w:trPr>
          <w:trHeight w:val="300"/>
        </w:trPr>
        <w:tc>
          <w:tcPr>
            <w:tcW w:w="952" w:type="dxa"/>
            <w:vMerge/>
            <w:vAlign w:val="center"/>
            <w:hideMark/>
          </w:tcPr>
          <w:p w:rsidR="00A82F0D" w:rsidRPr="0009439C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 xml:space="preserve">Dejan Mihailovic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82F0D" w:rsidRPr="0009439C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09439C">
              <w:rPr>
                <w:rFonts w:ascii="Garamond" w:eastAsia="Times New Roman" w:hAnsi="Garamond" w:cs="Times New Roman"/>
                <w:color w:val="000000"/>
                <w:lang w:val="es-ES"/>
              </w:rPr>
              <w:t>México</w:t>
            </w:r>
          </w:p>
        </w:tc>
        <w:tc>
          <w:tcPr>
            <w:tcW w:w="10277" w:type="dxa"/>
            <w:vMerge/>
            <w:vAlign w:val="center"/>
            <w:hideMark/>
          </w:tcPr>
          <w:p w:rsidR="00A82F0D" w:rsidRPr="0009439C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</w:tc>
      </w:tr>
      <w:tr w:rsidR="00A82F0D" w:rsidRPr="0009439C" w:rsidTr="008F1BF4">
        <w:trPr>
          <w:trHeight w:val="300"/>
        </w:trPr>
        <w:tc>
          <w:tcPr>
            <w:tcW w:w="952" w:type="dxa"/>
            <w:vMerge/>
            <w:vAlign w:val="center"/>
            <w:hideMark/>
          </w:tcPr>
          <w:p w:rsidR="00A82F0D" w:rsidRPr="0009439C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A82F0D" w:rsidRPr="0009439C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09439C">
              <w:rPr>
                <w:rFonts w:ascii="Garamond" w:eastAsia="Times New Roman" w:hAnsi="Garamond" w:cs="Times New Roman"/>
                <w:color w:val="000000"/>
                <w:lang w:val="es-ES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82F0D" w:rsidRPr="0009439C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09439C">
              <w:rPr>
                <w:rFonts w:ascii="Garamond" w:eastAsia="Times New Roman" w:hAnsi="Garamond" w:cs="Times New Roman"/>
                <w:color w:val="000000"/>
                <w:lang w:val="es-ES"/>
              </w:rPr>
              <w:t> </w:t>
            </w:r>
          </w:p>
        </w:tc>
        <w:tc>
          <w:tcPr>
            <w:tcW w:w="10277" w:type="dxa"/>
            <w:shd w:val="clear" w:color="auto" w:fill="auto"/>
            <w:noWrap/>
            <w:vAlign w:val="bottom"/>
            <w:hideMark/>
          </w:tcPr>
          <w:p w:rsidR="00A82F0D" w:rsidRPr="0009439C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09439C">
              <w:rPr>
                <w:rFonts w:ascii="Garamond" w:eastAsia="Times New Roman" w:hAnsi="Garamond" w:cs="Times New Roman"/>
                <w:color w:val="000000"/>
                <w:lang w:val="es-ES"/>
              </w:rPr>
              <w:t> </w:t>
            </w:r>
          </w:p>
        </w:tc>
      </w:tr>
      <w:tr w:rsidR="00254172" w:rsidRPr="0009439C" w:rsidTr="008F1BF4">
        <w:trPr>
          <w:trHeight w:val="300"/>
        </w:trPr>
        <w:tc>
          <w:tcPr>
            <w:tcW w:w="952" w:type="dxa"/>
            <w:vMerge/>
            <w:vAlign w:val="center"/>
            <w:hideMark/>
          </w:tcPr>
          <w:p w:rsidR="00254172" w:rsidRPr="0009439C" w:rsidRDefault="00254172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</w:tc>
        <w:tc>
          <w:tcPr>
            <w:tcW w:w="3473" w:type="dxa"/>
            <w:vMerge w:val="restart"/>
            <w:shd w:val="clear" w:color="auto" w:fill="auto"/>
            <w:noWrap/>
            <w:vAlign w:val="bottom"/>
            <w:hideMark/>
          </w:tcPr>
          <w:p w:rsidR="008F1BF4" w:rsidRPr="0009439C" w:rsidRDefault="00254172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lang w:val="es-ES"/>
              </w:rPr>
            </w:pPr>
            <w:r w:rsidRPr="0009439C">
              <w:rPr>
                <w:rFonts w:ascii="Garamond" w:eastAsia="Times New Roman" w:hAnsi="Garamond" w:cs="Times New Roman"/>
                <w:color w:val="222222"/>
                <w:lang w:val="es-ES"/>
              </w:rPr>
              <w:t>Duvan Emilio Ramírez Ospina</w:t>
            </w:r>
          </w:p>
          <w:p w:rsidR="008F1BF4" w:rsidRDefault="00254172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Víctor Alejandro Godoy López</w:t>
            </w:r>
          </w:p>
          <w:p w:rsidR="00254172" w:rsidRDefault="00254172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 xml:space="preserve"> </w:t>
            </w:r>
          </w:p>
          <w:p w:rsidR="008F1BF4" w:rsidRDefault="008F1BF4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  <w:p w:rsidR="008F1BF4" w:rsidRPr="0009439C" w:rsidRDefault="008F1BF4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54172" w:rsidRPr="0009439C" w:rsidRDefault="00254172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</w:tc>
        <w:tc>
          <w:tcPr>
            <w:tcW w:w="10277" w:type="dxa"/>
            <w:shd w:val="clear" w:color="auto" w:fill="auto"/>
            <w:noWrap/>
            <w:vAlign w:val="bottom"/>
            <w:hideMark/>
          </w:tcPr>
          <w:p w:rsidR="00254172" w:rsidRPr="0009439C" w:rsidRDefault="00254172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09439C">
              <w:rPr>
                <w:rFonts w:ascii="Garamond" w:eastAsia="Times New Roman" w:hAnsi="Garamond" w:cs="Times New Roman"/>
                <w:color w:val="000000"/>
                <w:lang w:val="es-ES"/>
              </w:rPr>
              <w:t> </w:t>
            </w:r>
          </w:p>
        </w:tc>
      </w:tr>
      <w:tr w:rsidR="00254172" w:rsidRPr="00A82F0D" w:rsidTr="008F1BF4">
        <w:trPr>
          <w:trHeight w:val="75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8F1BF4" w:rsidRDefault="008F1BF4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  <w:p w:rsidR="00254172" w:rsidRDefault="00254172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09439C">
              <w:rPr>
                <w:rFonts w:ascii="Garamond" w:eastAsia="Times New Roman" w:hAnsi="Garamond" w:cs="Times New Roman"/>
                <w:color w:val="000000"/>
                <w:lang w:val="es-ES"/>
              </w:rPr>
              <w:t xml:space="preserve">2. </w:t>
            </w:r>
          </w:p>
          <w:p w:rsidR="008F1BF4" w:rsidRDefault="008F1BF4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  <w:p w:rsidR="008F1BF4" w:rsidRDefault="008F1BF4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  <w:p w:rsidR="008F1BF4" w:rsidRPr="0009439C" w:rsidRDefault="008F1BF4" w:rsidP="008F1B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</w:tc>
        <w:tc>
          <w:tcPr>
            <w:tcW w:w="3473" w:type="dxa"/>
            <w:vMerge/>
            <w:shd w:val="clear" w:color="auto" w:fill="auto"/>
            <w:noWrap/>
            <w:vAlign w:val="bottom"/>
            <w:hideMark/>
          </w:tcPr>
          <w:p w:rsidR="00254172" w:rsidRPr="0009439C" w:rsidRDefault="00254172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lang w:val="es-ES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F1BF4" w:rsidRDefault="008F1BF4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  <w:p w:rsidR="008F1BF4" w:rsidRPr="0009439C" w:rsidRDefault="00254172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09439C">
              <w:rPr>
                <w:rFonts w:ascii="Garamond" w:eastAsia="Times New Roman" w:hAnsi="Garamond" w:cs="Times New Roman"/>
                <w:color w:val="000000"/>
                <w:lang w:val="es-ES"/>
              </w:rPr>
              <w:t>Colombia</w:t>
            </w:r>
          </w:p>
          <w:p w:rsidR="00254172" w:rsidRDefault="00254172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Colombia</w:t>
            </w:r>
          </w:p>
          <w:p w:rsidR="008F1BF4" w:rsidRDefault="008F1BF4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  <w:p w:rsidR="008F1BF4" w:rsidRDefault="008F1BF4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  <w:p w:rsidR="008F1BF4" w:rsidRPr="0009439C" w:rsidRDefault="008F1BF4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</w:tc>
        <w:tc>
          <w:tcPr>
            <w:tcW w:w="10277" w:type="dxa"/>
            <w:shd w:val="clear" w:color="auto" w:fill="auto"/>
            <w:vAlign w:val="bottom"/>
            <w:hideMark/>
          </w:tcPr>
          <w:p w:rsidR="00254172" w:rsidRDefault="00254172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  <w:p w:rsidR="00254172" w:rsidRPr="00A82F0D" w:rsidRDefault="00254172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>
              <w:rPr>
                <w:rFonts w:ascii="Garamond" w:eastAsia="Times New Roman" w:hAnsi="Garamond" w:cs="Times New Roman"/>
                <w:color w:val="000000"/>
                <w:lang w:val="es-ES"/>
              </w:rPr>
              <w:t>La Sostenibilidad en Amé</w:t>
            </w: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 xml:space="preserve">rica Latina y su relación </w:t>
            </w:r>
          </w:p>
          <w:p w:rsidR="00254172" w:rsidRDefault="00254172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con el resto del mundo de cara al siglo XXI</w:t>
            </w:r>
          </w:p>
          <w:p w:rsidR="008F1BF4" w:rsidRDefault="008F1BF4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  <w:p w:rsidR="008F1BF4" w:rsidRDefault="008F1BF4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  <w:p w:rsidR="00254172" w:rsidRPr="00A82F0D" w:rsidRDefault="00254172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</w:tc>
      </w:tr>
      <w:tr w:rsidR="00A82F0D" w:rsidRPr="00A82F0D" w:rsidTr="008F1BF4">
        <w:trPr>
          <w:trHeight w:val="84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82F0D" w:rsidRPr="00A82F0D" w:rsidRDefault="00A82F0D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3</w:t>
            </w:r>
            <w:r w:rsidR="0009439C">
              <w:rPr>
                <w:rFonts w:ascii="Garamond" w:eastAsia="Times New Roman" w:hAnsi="Garamond" w:cs="Times New Roman"/>
                <w:color w:val="000000"/>
              </w:rPr>
              <w:t>.</w:t>
            </w:r>
          </w:p>
        </w:tc>
        <w:tc>
          <w:tcPr>
            <w:tcW w:w="3473" w:type="dxa"/>
            <w:shd w:val="clear" w:color="auto" w:fill="auto"/>
            <w:noWrap/>
            <w:vAlign w:val="center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Willy Soto Acosta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Costa Rica</w:t>
            </w:r>
          </w:p>
        </w:tc>
        <w:tc>
          <w:tcPr>
            <w:tcW w:w="10277" w:type="dxa"/>
            <w:shd w:val="clear" w:color="auto" w:fill="auto"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 xml:space="preserve">Los procesos de integración regional en América Latina, </w:t>
            </w:r>
          </w:p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 xml:space="preserve">el retroceso del progresismo y el avance del regionalismo abierto </w:t>
            </w:r>
          </w:p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trans - pacífico y trans - atlántico</w:t>
            </w:r>
          </w:p>
        </w:tc>
      </w:tr>
      <w:tr w:rsidR="00254172" w:rsidRPr="00A82F0D" w:rsidTr="0009439C">
        <w:trPr>
          <w:trHeight w:val="90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254172" w:rsidRPr="00A82F0D" w:rsidRDefault="00254172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4</w:t>
            </w:r>
            <w:r w:rsidRPr="00A82F0D">
              <w:rPr>
                <w:rFonts w:ascii="Garamond" w:eastAsia="Times New Roman" w:hAnsi="Garamond" w:cs="Times New Roman"/>
                <w:color w:val="000000"/>
              </w:rPr>
              <w:t>.</w:t>
            </w:r>
          </w:p>
        </w:tc>
        <w:tc>
          <w:tcPr>
            <w:tcW w:w="3473" w:type="dxa"/>
            <w:vMerge w:val="restart"/>
            <w:shd w:val="clear" w:color="auto" w:fill="auto"/>
            <w:noWrap/>
            <w:vAlign w:val="center"/>
            <w:hideMark/>
          </w:tcPr>
          <w:p w:rsidR="00254172" w:rsidRPr="00A82F0D" w:rsidRDefault="00254172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Renata Siuda-Ambroziak</w:t>
            </w:r>
          </w:p>
          <w:p w:rsidR="00254172" w:rsidRPr="00A82F0D" w:rsidRDefault="00254172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Érica Sarmiento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center"/>
            <w:hideMark/>
          </w:tcPr>
          <w:p w:rsidR="00254172" w:rsidRPr="00A82F0D" w:rsidRDefault="00254172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Polonia</w:t>
            </w:r>
          </w:p>
          <w:p w:rsidR="00254172" w:rsidRPr="00A82F0D" w:rsidRDefault="00254172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Brasil</w:t>
            </w:r>
          </w:p>
        </w:tc>
        <w:tc>
          <w:tcPr>
            <w:tcW w:w="10277" w:type="dxa"/>
            <w:shd w:val="clear" w:color="auto" w:fill="auto"/>
            <w:vAlign w:val="center"/>
            <w:hideMark/>
          </w:tcPr>
          <w:p w:rsidR="00254172" w:rsidRDefault="00254172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  <w:p w:rsidR="00254172" w:rsidRPr="00A82F0D" w:rsidRDefault="00254172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 xml:space="preserve">Movimientos migratorios y sus efectos (culturales, sociales, políticos y económicos) </w:t>
            </w:r>
          </w:p>
          <w:p w:rsidR="00254172" w:rsidRPr="00A82F0D" w:rsidRDefault="00254172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en las sociedades latinoamericanas desde el siglo XIX hasta contemporaniedad</w:t>
            </w:r>
          </w:p>
        </w:tc>
      </w:tr>
      <w:tr w:rsidR="00254172" w:rsidRPr="00A82F0D" w:rsidTr="008F1BF4">
        <w:trPr>
          <w:trHeight w:val="30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254172" w:rsidRPr="00A82F0D" w:rsidRDefault="00254172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 </w:t>
            </w:r>
          </w:p>
        </w:tc>
        <w:tc>
          <w:tcPr>
            <w:tcW w:w="3473" w:type="dxa"/>
            <w:vMerge/>
            <w:shd w:val="clear" w:color="auto" w:fill="auto"/>
            <w:noWrap/>
            <w:vAlign w:val="center"/>
            <w:hideMark/>
          </w:tcPr>
          <w:p w:rsidR="00254172" w:rsidRPr="00A82F0D" w:rsidRDefault="00254172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  <w:vAlign w:val="center"/>
            <w:hideMark/>
          </w:tcPr>
          <w:p w:rsidR="00254172" w:rsidRPr="00A82F0D" w:rsidRDefault="00254172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77" w:type="dxa"/>
            <w:shd w:val="clear" w:color="auto" w:fill="auto"/>
            <w:vAlign w:val="center"/>
            <w:hideMark/>
          </w:tcPr>
          <w:p w:rsidR="00254172" w:rsidRPr="00A82F0D" w:rsidRDefault="00254172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A82F0D" w:rsidRPr="00A82F0D" w:rsidTr="008F1BF4">
        <w:trPr>
          <w:trHeight w:val="30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82F0D" w:rsidRPr="00A82F0D" w:rsidRDefault="00A82F0D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3473" w:type="dxa"/>
            <w:shd w:val="clear" w:color="auto" w:fill="auto"/>
            <w:noWrap/>
            <w:vAlign w:val="center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77" w:type="dxa"/>
            <w:shd w:val="clear" w:color="auto" w:fill="auto"/>
            <w:vAlign w:val="center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254172" w:rsidRPr="00A82F0D" w:rsidTr="0009439C">
        <w:trPr>
          <w:trHeight w:val="57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254172" w:rsidRPr="00A82F0D" w:rsidRDefault="00254172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254172" w:rsidRPr="00A82F0D" w:rsidRDefault="00254172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Elda González Martínez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center"/>
            <w:hideMark/>
          </w:tcPr>
          <w:p w:rsidR="00254172" w:rsidRDefault="00254172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  <w:p w:rsidR="00254172" w:rsidRPr="00A82F0D" w:rsidRDefault="00254172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España</w:t>
            </w:r>
          </w:p>
          <w:p w:rsidR="00254172" w:rsidRPr="00A82F0D" w:rsidRDefault="00254172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Brasil</w:t>
            </w:r>
          </w:p>
          <w:p w:rsidR="00254172" w:rsidRPr="00A82F0D" w:rsidRDefault="00254172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Argentina</w:t>
            </w:r>
          </w:p>
        </w:tc>
        <w:tc>
          <w:tcPr>
            <w:tcW w:w="10277" w:type="dxa"/>
            <w:vMerge w:val="restart"/>
            <w:shd w:val="clear" w:color="auto" w:fill="auto"/>
            <w:vAlign w:val="bottom"/>
            <w:hideMark/>
          </w:tcPr>
          <w:p w:rsidR="00254172" w:rsidRPr="00A82F0D" w:rsidRDefault="00254172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 xml:space="preserve">Las migraciones transatlánticas en el largo plazo (siglos XVIII-XXI): </w:t>
            </w:r>
          </w:p>
          <w:p w:rsidR="00254172" w:rsidRPr="00A82F0D" w:rsidRDefault="00254172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actores, redes, Estados</w:t>
            </w:r>
          </w:p>
        </w:tc>
      </w:tr>
      <w:tr w:rsidR="00254172" w:rsidRPr="00A82F0D" w:rsidTr="0009439C">
        <w:trPr>
          <w:trHeight w:val="30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254172" w:rsidRPr="00A82F0D" w:rsidRDefault="00254172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5</w:t>
            </w:r>
            <w:r w:rsidRPr="00A82F0D">
              <w:rPr>
                <w:rFonts w:ascii="Garamond" w:eastAsia="Times New Roman" w:hAnsi="Garamond" w:cs="Times New Roman"/>
                <w:color w:val="000000"/>
              </w:rPr>
              <w:t>.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254172" w:rsidRPr="00A82F0D" w:rsidRDefault="00254172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Oswaldo Truzzi</w:t>
            </w:r>
          </w:p>
        </w:tc>
        <w:tc>
          <w:tcPr>
            <w:tcW w:w="1620" w:type="dxa"/>
            <w:vMerge/>
            <w:shd w:val="clear" w:color="auto" w:fill="auto"/>
            <w:noWrap/>
            <w:vAlign w:val="center"/>
            <w:hideMark/>
          </w:tcPr>
          <w:p w:rsidR="00254172" w:rsidRPr="00A82F0D" w:rsidRDefault="00254172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77" w:type="dxa"/>
            <w:vMerge/>
            <w:vAlign w:val="center"/>
            <w:hideMark/>
          </w:tcPr>
          <w:p w:rsidR="00254172" w:rsidRPr="00A82F0D" w:rsidRDefault="00254172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254172" w:rsidRPr="00A82F0D" w:rsidTr="0009439C">
        <w:trPr>
          <w:trHeight w:val="30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254172" w:rsidRPr="00A82F0D" w:rsidRDefault="00254172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254172" w:rsidRPr="00A82F0D" w:rsidRDefault="00254172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Alejandro Fernández</w:t>
            </w:r>
          </w:p>
        </w:tc>
        <w:tc>
          <w:tcPr>
            <w:tcW w:w="1620" w:type="dxa"/>
            <w:vMerge/>
            <w:shd w:val="clear" w:color="auto" w:fill="auto"/>
            <w:noWrap/>
            <w:vAlign w:val="center"/>
            <w:hideMark/>
          </w:tcPr>
          <w:p w:rsidR="00254172" w:rsidRPr="00A82F0D" w:rsidRDefault="00254172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77" w:type="dxa"/>
            <w:shd w:val="clear" w:color="auto" w:fill="auto"/>
            <w:vAlign w:val="bottom"/>
            <w:hideMark/>
          </w:tcPr>
          <w:p w:rsidR="00254172" w:rsidRPr="00A82F0D" w:rsidRDefault="00254172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A82F0D" w:rsidRPr="00A82F0D" w:rsidTr="008F1BF4">
        <w:trPr>
          <w:trHeight w:val="30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82F0D" w:rsidRPr="00A82F0D" w:rsidRDefault="00A82F0D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0277" w:type="dxa"/>
            <w:shd w:val="clear" w:color="auto" w:fill="auto"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A82F0D" w:rsidRPr="00A82F0D" w:rsidTr="008F1BF4">
        <w:trPr>
          <w:trHeight w:val="30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82F0D" w:rsidRPr="00A82F0D" w:rsidRDefault="00A82F0D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0277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254172" w:rsidRPr="00A82F0D" w:rsidTr="0009439C">
        <w:trPr>
          <w:trHeight w:val="63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254172" w:rsidRPr="008F1BF4" w:rsidRDefault="008F1BF4" w:rsidP="008F1B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>
              <w:rPr>
                <w:rFonts w:ascii="Garamond" w:eastAsia="Times New Roman" w:hAnsi="Garamond" w:cs="Times New Roman"/>
                <w:color w:val="000000"/>
                <w:lang w:val="es-ES"/>
              </w:rPr>
              <w:t xml:space="preserve">      </w:t>
            </w:r>
            <w:r w:rsidRPr="008F1BF4">
              <w:rPr>
                <w:rFonts w:ascii="Garamond" w:eastAsia="Times New Roman" w:hAnsi="Garamond" w:cs="Times New Roman"/>
                <w:color w:val="000000"/>
                <w:lang w:val="es-ES"/>
              </w:rPr>
              <w:t>6.</w:t>
            </w:r>
          </w:p>
        </w:tc>
        <w:tc>
          <w:tcPr>
            <w:tcW w:w="3473" w:type="dxa"/>
            <w:vMerge w:val="restart"/>
            <w:shd w:val="clear" w:color="auto" w:fill="auto"/>
            <w:vAlign w:val="center"/>
            <w:hideMark/>
          </w:tcPr>
          <w:p w:rsidR="00254172" w:rsidRPr="00A82F0D" w:rsidRDefault="00254172" w:rsidP="00A82F0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222222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222222"/>
                <w:lang w:val="es-ES"/>
              </w:rPr>
              <w:t>Diana Elvira Soto Arango</w:t>
            </w:r>
          </w:p>
          <w:p w:rsidR="00254172" w:rsidRPr="00A82F0D" w:rsidRDefault="00254172" w:rsidP="00A82F0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222222"/>
                <w:lang w:val="es-ES"/>
              </w:rPr>
            </w:pPr>
            <w:r w:rsidRPr="008F1BF4">
              <w:rPr>
                <w:rFonts w:ascii="Garamond" w:eastAsia="Times New Roman" w:hAnsi="Garamond" w:cs="Times New Roman"/>
                <w:color w:val="222222"/>
                <w:lang w:val="es-ES"/>
              </w:rPr>
              <w:t>José Rubens Jardilino</w:t>
            </w:r>
          </w:p>
          <w:p w:rsidR="00254172" w:rsidRPr="00254172" w:rsidRDefault="00254172" w:rsidP="00A82F0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222222"/>
                <w:lang w:val="es-ES"/>
              </w:rPr>
            </w:pPr>
            <w:r w:rsidRPr="00254172">
              <w:rPr>
                <w:rFonts w:ascii="Garamond" w:eastAsia="Times New Roman" w:hAnsi="Garamond" w:cs="Times New Roman"/>
                <w:color w:val="222222"/>
                <w:lang w:val="es-ES"/>
              </w:rPr>
              <w:t>Oscar Hugo López</w:t>
            </w:r>
          </w:p>
          <w:p w:rsidR="00254172" w:rsidRPr="00A82F0D" w:rsidRDefault="00254172" w:rsidP="00A82F0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222222"/>
                <w:lang w:val="es-ES"/>
              </w:rPr>
            </w:pPr>
            <w:r w:rsidRPr="00254172">
              <w:rPr>
                <w:rFonts w:ascii="Garamond" w:eastAsia="Times New Roman" w:hAnsi="Garamond" w:cs="Times New Roman"/>
                <w:color w:val="222222"/>
                <w:lang w:val="es-ES"/>
              </w:rPr>
              <w:t>Armando Martínez Moya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center"/>
            <w:hideMark/>
          </w:tcPr>
          <w:p w:rsidR="00254172" w:rsidRPr="008F1BF4" w:rsidRDefault="00254172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8F1BF4">
              <w:rPr>
                <w:rFonts w:ascii="Garamond" w:eastAsia="Times New Roman" w:hAnsi="Garamond" w:cs="Times New Roman"/>
                <w:color w:val="000000"/>
                <w:lang w:val="es-ES"/>
              </w:rPr>
              <w:t>Colombia</w:t>
            </w:r>
          </w:p>
          <w:p w:rsidR="00254172" w:rsidRPr="008F1BF4" w:rsidRDefault="00254172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8F1BF4">
              <w:rPr>
                <w:rFonts w:ascii="Garamond" w:eastAsia="Times New Roman" w:hAnsi="Garamond" w:cs="Times New Roman"/>
                <w:color w:val="000000"/>
                <w:lang w:val="es-ES"/>
              </w:rPr>
              <w:t>Brasil</w:t>
            </w:r>
          </w:p>
          <w:p w:rsidR="00254172" w:rsidRPr="008F1BF4" w:rsidRDefault="00254172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8F1BF4">
              <w:rPr>
                <w:rFonts w:ascii="Garamond" w:eastAsia="Times New Roman" w:hAnsi="Garamond" w:cs="Times New Roman"/>
                <w:color w:val="000000"/>
                <w:lang w:val="es-ES"/>
              </w:rPr>
              <w:t>Guatemala</w:t>
            </w:r>
          </w:p>
          <w:p w:rsidR="00254172" w:rsidRPr="008F1BF4" w:rsidRDefault="00254172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8F1BF4">
              <w:rPr>
                <w:rFonts w:ascii="Garamond" w:eastAsia="Times New Roman" w:hAnsi="Garamond" w:cs="Times New Roman"/>
                <w:color w:val="000000"/>
                <w:lang w:val="es-ES"/>
              </w:rPr>
              <w:t>México</w:t>
            </w:r>
          </w:p>
        </w:tc>
        <w:tc>
          <w:tcPr>
            <w:tcW w:w="10277" w:type="dxa"/>
            <w:vMerge w:val="restart"/>
            <w:shd w:val="clear" w:color="auto" w:fill="auto"/>
            <w:vAlign w:val="bottom"/>
            <w:hideMark/>
          </w:tcPr>
          <w:p w:rsidR="00254172" w:rsidRPr="00A82F0D" w:rsidRDefault="00254172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222222"/>
                <w:lang w:val="es-ES"/>
              </w:rPr>
              <w:t xml:space="preserve">El futuro de la Universidad Latinoamericana y del Caribe a debate. </w:t>
            </w:r>
          </w:p>
          <w:p w:rsidR="00254172" w:rsidRPr="00A82F0D" w:rsidRDefault="00254172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222222"/>
                <w:lang w:val="es-ES"/>
              </w:rPr>
              <w:t>Desafíos y nuevas perspectivas en la identidad intercultural</w:t>
            </w:r>
          </w:p>
        </w:tc>
      </w:tr>
      <w:tr w:rsidR="00254172" w:rsidRPr="00A82F0D" w:rsidTr="0009439C">
        <w:trPr>
          <w:trHeight w:val="30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254172" w:rsidRPr="00A82F0D" w:rsidRDefault="00254172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3473" w:type="dxa"/>
            <w:vMerge/>
            <w:shd w:val="clear" w:color="auto" w:fill="auto"/>
            <w:vAlign w:val="bottom"/>
            <w:hideMark/>
          </w:tcPr>
          <w:p w:rsidR="00254172" w:rsidRPr="00A82F0D" w:rsidRDefault="00254172" w:rsidP="00A82F0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222222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  <w:vAlign w:val="center"/>
            <w:hideMark/>
          </w:tcPr>
          <w:p w:rsidR="00254172" w:rsidRPr="00A82F0D" w:rsidRDefault="00254172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77" w:type="dxa"/>
            <w:vMerge/>
            <w:vAlign w:val="center"/>
            <w:hideMark/>
          </w:tcPr>
          <w:p w:rsidR="00254172" w:rsidRPr="00A82F0D" w:rsidRDefault="00254172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</w:rPr>
            </w:pPr>
          </w:p>
        </w:tc>
      </w:tr>
      <w:tr w:rsidR="00254172" w:rsidRPr="00A82F0D" w:rsidTr="00A20B37">
        <w:trPr>
          <w:trHeight w:val="30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254172" w:rsidRPr="00A82F0D" w:rsidRDefault="00254172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3473" w:type="dxa"/>
            <w:vMerge/>
            <w:shd w:val="clear" w:color="auto" w:fill="auto"/>
            <w:vAlign w:val="bottom"/>
            <w:hideMark/>
          </w:tcPr>
          <w:p w:rsidR="00254172" w:rsidRPr="00A82F0D" w:rsidRDefault="00254172" w:rsidP="00A82F0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222222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  <w:vAlign w:val="center"/>
            <w:hideMark/>
          </w:tcPr>
          <w:p w:rsidR="00254172" w:rsidRPr="00A82F0D" w:rsidRDefault="00254172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77" w:type="dxa"/>
            <w:shd w:val="clear" w:color="auto" w:fill="auto"/>
            <w:noWrap/>
            <w:vAlign w:val="bottom"/>
            <w:hideMark/>
          </w:tcPr>
          <w:p w:rsidR="00254172" w:rsidRPr="00A82F0D" w:rsidRDefault="00254172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147663" w:rsidRPr="00A82F0D" w:rsidTr="0009439C">
        <w:trPr>
          <w:trHeight w:val="30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47663" w:rsidRPr="00A82F0D" w:rsidRDefault="00147663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lastRenderedPageBreak/>
              <w:t> 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147663" w:rsidRPr="00A82F0D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Carlos Riojas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center"/>
            <w:hideMark/>
          </w:tcPr>
          <w:p w:rsidR="00147663" w:rsidRPr="00A82F0D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México</w:t>
            </w:r>
          </w:p>
          <w:p w:rsidR="00147663" w:rsidRPr="00A82F0D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Venezuela</w:t>
            </w:r>
          </w:p>
          <w:p w:rsidR="00147663" w:rsidRPr="00A82F0D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Finlandia</w:t>
            </w:r>
          </w:p>
        </w:tc>
        <w:tc>
          <w:tcPr>
            <w:tcW w:w="10277" w:type="dxa"/>
            <w:shd w:val="clear" w:color="auto" w:fill="auto"/>
            <w:noWrap/>
            <w:vAlign w:val="bottom"/>
            <w:hideMark/>
          </w:tcPr>
          <w:p w:rsidR="00147663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  <w:p w:rsidR="00147663" w:rsidRPr="00A82F0D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Estudios Globales: ¿Una aproximación alternativa?</w:t>
            </w:r>
          </w:p>
        </w:tc>
      </w:tr>
      <w:tr w:rsidR="00147663" w:rsidRPr="00A82F0D" w:rsidTr="0009439C">
        <w:trPr>
          <w:trHeight w:val="30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47663" w:rsidRPr="00A82F0D" w:rsidRDefault="00147663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7</w:t>
            </w:r>
            <w:r w:rsidRPr="00A82F0D">
              <w:rPr>
                <w:rFonts w:ascii="Garamond" w:eastAsia="Times New Roman" w:hAnsi="Garamond" w:cs="Times New Roman"/>
                <w:color w:val="000000"/>
              </w:rPr>
              <w:t>.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147663" w:rsidRPr="00A82F0D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Catalina Banko</w:t>
            </w:r>
          </w:p>
        </w:tc>
        <w:tc>
          <w:tcPr>
            <w:tcW w:w="1620" w:type="dxa"/>
            <w:vMerge/>
            <w:shd w:val="clear" w:color="auto" w:fill="auto"/>
            <w:noWrap/>
            <w:vAlign w:val="center"/>
            <w:hideMark/>
          </w:tcPr>
          <w:p w:rsidR="00147663" w:rsidRPr="00A82F0D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77" w:type="dxa"/>
            <w:shd w:val="clear" w:color="auto" w:fill="auto"/>
            <w:noWrap/>
            <w:vAlign w:val="bottom"/>
            <w:hideMark/>
          </w:tcPr>
          <w:p w:rsidR="00147663" w:rsidRPr="00A82F0D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147663" w:rsidRPr="00A82F0D" w:rsidTr="008F1BF4">
        <w:trPr>
          <w:trHeight w:val="30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47663" w:rsidRPr="00A82F0D" w:rsidRDefault="00147663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147663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James W. Scott</w:t>
            </w:r>
          </w:p>
          <w:p w:rsidR="00A20B37" w:rsidRPr="00A82F0D" w:rsidRDefault="00A20B37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  <w:vAlign w:val="center"/>
            <w:hideMark/>
          </w:tcPr>
          <w:p w:rsidR="00147663" w:rsidRPr="00A82F0D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77" w:type="dxa"/>
            <w:shd w:val="clear" w:color="auto" w:fill="auto"/>
            <w:noWrap/>
            <w:vAlign w:val="bottom"/>
            <w:hideMark/>
          </w:tcPr>
          <w:p w:rsidR="00147663" w:rsidRPr="00A82F0D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147663" w:rsidRPr="00A82F0D" w:rsidTr="008F1BF4">
        <w:trPr>
          <w:trHeight w:val="30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47663" w:rsidRDefault="00147663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  <w:p w:rsidR="00147663" w:rsidRPr="00A82F0D" w:rsidRDefault="00147663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8</w:t>
            </w:r>
            <w:r w:rsidRPr="00A82F0D">
              <w:rPr>
                <w:rFonts w:ascii="Garamond" w:eastAsia="Times New Roman" w:hAnsi="Garamond" w:cs="Times New Roman"/>
                <w:color w:val="000000"/>
              </w:rPr>
              <w:t>.</w:t>
            </w:r>
          </w:p>
        </w:tc>
        <w:tc>
          <w:tcPr>
            <w:tcW w:w="3473" w:type="dxa"/>
            <w:vMerge w:val="restart"/>
            <w:shd w:val="clear" w:color="auto" w:fill="auto"/>
            <w:noWrap/>
            <w:vAlign w:val="bottom"/>
            <w:hideMark/>
          </w:tcPr>
          <w:p w:rsidR="00147663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  <w:p w:rsidR="00147663" w:rsidRPr="00A82F0D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Óscar Barboza Lizano</w:t>
            </w:r>
          </w:p>
          <w:p w:rsidR="00147663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Katarzyna Dembicz</w:t>
            </w:r>
          </w:p>
          <w:p w:rsidR="00147663" w:rsidRPr="00A82F0D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620" w:type="dxa"/>
            <w:vMerge w:val="restart"/>
            <w:shd w:val="clear" w:color="auto" w:fill="auto"/>
            <w:noWrap/>
            <w:vAlign w:val="center"/>
            <w:hideMark/>
          </w:tcPr>
          <w:p w:rsidR="00147663" w:rsidRPr="00A82F0D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Polonia</w:t>
            </w:r>
          </w:p>
          <w:p w:rsidR="00147663" w:rsidRPr="00A82F0D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Polonia</w:t>
            </w:r>
          </w:p>
        </w:tc>
        <w:tc>
          <w:tcPr>
            <w:tcW w:w="10277" w:type="dxa"/>
            <w:shd w:val="clear" w:color="auto" w:fill="auto"/>
            <w:noWrap/>
            <w:vAlign w:val="bottom"/>
            <w:hideMark/>
          </w:tcPr>
          <w:p w:rsidR="00147663" w:rsidRPr="00A82F0D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Nuevas formas de cooperación entre América Latina, el Caribe</w:t>
            </w:r>
          </w:p>
        </w:tc>
      </w:tr>
      <w:tr w:rsidR="00147663" w:rsidRPr="00A82F0D" w:rsidTr="008F1BF4">
        <w:trPr>
          <w:trHeight w:val="30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47663" w:rsidRPr="00A82F0D" w:rsidRDefault="00147663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 </w:t>
            </w:r>
          </w:p>
        </w:tc>
        <w:tc>
          <w:tcPr>
            <w:tcW w:w="3473" w:type="dxa"/>
            <w:vMerge/>
            <w:shd w:val="clear" w:color="auto" w:fill="auto"/>
            <w:noWrap/>
            <w:vAlign w:val="bottom"/>
            <w:hideMark/>
          </w:tcPr>
          <w:p w:rsidR="00147663" w:rsidRPr="00A20B37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  <w:vAlign w:val="center"/>
            <w:hideMark/>
          </w:tcPr>
          <w:p w:rsidR="00147663" w:rsidRPr="00A20B37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</w:tc>
        <w:tc>
          <w:tcPr>
            <w:tcW w:w="10277" w:type="dxa"/>
            <w:shd w:val="clear" w:color="auto" w:fill="auto"/>
            <w:noWrap/>
            <w:vAlign w:val="bottom"/>
            <w:hideMark/>
          </w:tcPr>
          <w:p w:rsidR="00147663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y la Europa Centr</w:t>
            </w:r>
            <w:r>
              <w:rPr>
                <w:rFonts w:ascii="Garamond" w:eastAsia="Times New Roman" w:hAnsi="Garamond" w:cs="Times New Roman"/>
                <w:color w:val="000000"/>
                <w:lang w:val="es-ES"/>
              </w:rPr>
              <w:t>al y Oriental para el siglo XXI</w:t>
            </w:r>
          </w:p>
          <w:p w:rsidR="00147663" w:rsidRPr="00A82F0D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</w:tc>
      </w:tr>
      <w:tr w:rsidR="00A82F0D" w:rsidRPr="00A82F0D" w:rsidTr="008F1BF4">
        <w:trPr>
          <w:trHeight w:val="30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82F0D" w:rsidRPr="00A82F0D" w:rsidRDefault="00A82F0D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 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 </w:t>
            </w:r>
          </w:p>
        </w:tc>
        <w:tc>
          <w:tcPr>
            <w:tcW w:w="10277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 </w:t>
            </w:r>
          </w:p>
        </w:tc>
      </w:tr>
      <w:tr w:rsidR="00A82F0D" w:rsidRPr="00A82F0D" w:rsidTr="0009439C">
        <w:trPr>
          <w:trHeight w:val="8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82F0D" w:rsidRPr="00A82F0D" w:rsidRDefault="00A82F0D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 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 </w:t>
            </w:r>
          </w:p>
        </w:tc>
        <w:tc>
          <w:tcPr>
            <w:tcW w:w="10277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 </w:t>
            </w:r>
          </w:p>
        </w:tc>
      </w:tr>
      <w:tr w:rsidR="00A82F0D" w:rsidRPr="00A82F0D" w:rsidTr="0009439C">
        <w:trPr>
          <w:trHeight w:val="30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82F0D" w:rsidRPr="00A82F0D" w:rsidRDefault="0009439C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9.</w:t>
            </w:r>
          </w:p>
        </w:tc>
        <w:tc>
          <w:tcPr>
            <w:tcW w:w="3473" w:type="dxa"/>
            <w:shd w:val="clear" w:color="auto" w:fill="auto"/>
            <w:noWrap/>
            <w:vAlign w:val="center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José Isabel Juan Pérez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México</w:t>
            </w:r>
          </w:p>
        </w:tc>
        <w:tc>
          <w:tcPr>
            <w:tcW w:w="10277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 xml:space="preserve">Cambios y procesos socioambientales en América Latina y </w:t>
            </w:r>
          </w:p>
        </w:tc>
      </w:tr>
      <w:tr w:rsidR="00A82F0D" w:rsidRPr="00A82F0D" w:rsidTr="0009439C">
        <w:trPr>
          <w:trHeight w:val="30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82F0D" w:rsidRPr="00A82F0D" w:rsidRDefault="00A82F0D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 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José Manuel Camacho Sanabria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México</w:t>
            </w:r>
          </w:p>
        </w:tc>
        <w:tc>
          <w:tcPr>
            <w:tcW w:w="10277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proofErr w:type="gramStart"/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el</w:t>
            </w:r>
            <w:proofErr w:type="gramEnd"/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 xml:space="preserve"> Caribe. Retos y perspectivas en el siglo XXI.</w:t>
            </w:r>
          </w:p>
        </w:tc>
      </w:tr>
      <w:tr w:rsidR="00A82F0D" w:rsidRPr="00A82F0D" w:rsidTr="00147663">
        <w:trPr>
          <w:trHeight w:val="30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82F0D" w:rsidRPr="00A82F0D" w:rsidRDefault="00A82F0D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 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José Carmen García Flores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México</w:t>
            </w:r>
          </w:p>
        </w:tc>
        <w:tc>
          <w:tcPr>
            <w:tcW w:w="10277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A82F0D" w:rsidRPr="00A82F0D" w:rsidTr="008F1BF4">
        <w:trPr>
          <w:trHeight w:val="30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82F0D" w:rsidRPr="00A82F0D" w:rsidRDefault="00A82F0D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0277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A82F0D" w:rsidRPr="00A82F0D" w:rsidTr="008F1BF4">
        <w:trPr>
          <w:trHeight w:val="30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82F0D" w:rsidRPr="00A82F0D" w:rsidRDefault="00A82F0D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0277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A82F0D" w:rsidRPr="00A82F0D" w:rsidTr="0009439C">
        <w:trPr>
          <w:trHeight w:val="30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82F0D" w:rsidRPr="00A82F0D" w:rsidRDefault="0009439C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10.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Marta Kania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Polonia</w:t>
            </w:r>
          </w:p>
        </w:tc>
        <w:tc>
          <w:tcPr>
            <w:tcW w:w="10277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Nuestros héroes, sus héroes. Mecanismo, dilemas y conflictos</w:t>
            </w:r>
          </w:p>
        </w:tc>
      </w:tr>
      <w:tr w:rsidR="00A82F0D" w:rsidRPr="00A82F0D" w:rsidTr="00147663">
        <w:trPr>
          <w:trHeight w:val="30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82F0D" w:rsidRPr="00A82F0D" w:rsidRDefault="00A82F0D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 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Raúl Hernández Asensio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 xml:space="preserve">Perú </w:t>
            </w:r>
          </w:p>
        </w:tc>
        <w:tc>
          <w:tcPr>
            <w:tcW w:w="10277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 xml:space="preserve">en los procesos de heroización de personajes indígenas de </w:t>
            </w:r>
          </w:p>
        </w:tc>
      </w:tr>
      <w:tr w:rsidR="00A82F0D" w:rsidRPr="00A82F0D" w:rsidTr="008F1BF4">
        <w:trPr>
          <w:trHeight w:val="30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82F0D" w:rsidRPr="00A82F0D" w:rsidRDefault="00A82F0D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 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 </w:t>
            </w:r>
          </w:p>
        </w:tc>
        <w:tc>
          <w:tcPr>
            <w:tcW w:w="10277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América Latina</w:t>
            </w:r>
          </w:p>
        </w:tc>
      </w:tr>
      <w:tr w:rsidR="00A82F0D" w:rsidRPr="00A82F0D" w:rsidTr="008F1BF4">
        <w:trPr>
          <w:trHeight w:val="30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82F0D" w:rsidRPr="00A82F0D" w:rsidRDefault="00A82F0D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0277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A82F0D" w:rsidRPr="00A82F0D" w:rsidTr="0009439C">
        <w:trPr>
          <w:trHeight w:val="30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82F0D" w:rsidRPr="00A82F0D" w:rsidRDefault="0009439C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11.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Marta Kania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 xml:space="preserve">Polonia </w:t>
            </w:r>
          </w:p>
        </w:tc>
        <w:tc>
          <w:tcPr>
            <w:tcW w:w="10277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 xml:space="preserve">A 10 años de la Declaración de Naciones Unidas sobre </w:t>
            </w:r>
          </w:p>
        </w:tc>
      </w:tr>
      <w:tr w:rsidR="00A82F0D" w:rsidRPr="00A82F0D" w:rsidTr="00147663">
        <w:trPr>
          <w:trHeight w:val="30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82F0D" w:rsidRPr="00A82F0D" w:rsidRDefault="00A82F0D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 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Gaya Makaran Kubis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México</w:t>
            </w:r>
          </w:p>
        </w:tc>
        <w:tc>
          <w:tcPr>
            <w:tcW w:w="10277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 xml:space="preserve">los Derechos Indígenas: avances y desafíos en el contexto de </w:t>
            </w:r>
          </w:p>
        </w:tc>
      </w:tr>
      <w:tr w:rsidR="00A82F0D" w:rsidRPr="00A82F0D" w:rsidTr="008F1BF4">
        <w:trPr>
          <w:trHeight w:val="30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82F0D" w:rsidRPr="00A82F0D" w:rsidRDefault="00A82F0D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 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 </w:t>
            </w:r>
          </w:p>
        </w:tc>
        <w:tc>
          <w:tcPr>
            <w:tcW w:w="10277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las luchas indígenas en América Latina</w:t>
            </w:r>
          </w:p>
        </w:tc>
      </w:tr>
      <w:tr w:rsidR="00A82F0D" w:rsidRPr="00A82F0D" w:rsidTr="008F1BF4">
        <w:trPr>
          <w:trHeight w:val="30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82F0D" w:rsidRPr="00A82F0D" w:rsidRDefault="00A82F0D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 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 </w:t>
            </w:r>
          </w:p>
        </w:tc>
        <w:tc>
          <w:tcPr>
            <w:tcW w:w="10277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</w:tc>
      </w:tr>
      <w:tr w:rsidR="00A82F0D" w:rsidRPr="00A82F0D" w:rsidTr="0009439C">
        <w:trPr>
          <w:trHeight w:val="30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09439C" w:rsidRPr="00A82F0D" w:rsidRDefault="0009439C" w:rsidP="0009439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12.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A82F0D">
              <w:rPr>
                <w:rFonts w:ascii="Garamond" w:eastAsia="Times New Roman" w:hAnsi="Garamond" w:cs="Times New Roman"/>
              </w:rPr>
              <w:t>Lená Medeiros de Menezes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Brasil</w:t>
            </w:r>
          </w:p>
        </w:tc>
        <w:tc>
          <w:tcPr>
            <w:tcW w:w="10277" w:type="dxa"/>
            <w:shd w:val="clear" w:color="auto" w:fill="auto"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 xml:space="preserve">Processos migratórios para e na América Latina: práticas e </w:t>
            </w:r>
          </w:p>
        </w:tc>
      </w:tr>
      <w:tr w:rsidR="00A82F0D" w:rsidRPr="00A82F0D" w:rsidTr="0009439C">
        <w:trPr>
          <w:trHeight w:val="30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82F0D" w:rsidRPr="00A82F0D" w:rsidRDefault="00A82F0D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 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A82F0D">
              <w:rPr>
                <w:rFonts w:ascii="Garamond" w:eastAsia="Times New Roman" w:hAnsi="Garamond" w:cs="Times New Roman"/>
              </w:rPr>
              <w:t>Chiara Pagnotta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España</w:t>
            </w:r>
          </w:p>
        </w:tc>
        <w:tc>
          <w:tcPr>
            <w:tcW w:w="10277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representações  </w:t>
            </w:r>
          </w:p>
        </w:tc>
      </w:tr>
      <w:tr w:rsidR="00A82F0D" w:rsidRPr="00A82F0D" w:rsidTr="00147663">
        <w:trPr>
          <w:trHeight w:val="30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82F0D" w:rsidRPr="00A82F0D" w:rsidRDefault="00A82F0D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A82F0D">
              <w:rPr>
                <w:rFonts w:ascii="Garamond" w:eastAsia="Times New Roman" w:hAnsi="Garamond" w:cs="Times New Roman"/>
              </w:rPr>
              <w:t>Luís Fernando Beneduzi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Italia</w:t>
            </w:r>
          </w:p>
        </w:tc>
        <w:tc>
          <w:tcPr>
            <w:tcW w:w="10277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A82F0D" w:rsidRPr="00A82F0D" w:rsidTr="008F1BF4">
        <w:trPr>
          <w:trHeight w:val="30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82F0D" w:rsidRPr="00A82F0D" w:rsidRDefault="00A82F0D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0277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</w:tbl>
    <w:p w:rsidR="00147663" w:rsidRDefault="00147663">
      <w:r>
        <w:br w:type="page"/>
      </w:r>
    </w:p>
    <w:tbl>
      <w:tblPr>
        <w:tblW w:w="16322" w:type="dxa"/>
        <w:tblInd w:w="93" w:type="dxa"/>
        <w:tblLook w:val="04A0"/>
      </w:tblPr>
      <w:tblGrid>
        <w:gridCol w:w="952"/>
        <w:gridCol w:w="3473"/>
        <w:gridCol w:w="1057"/>
        <w:gridCol w:w="563"/>
        <w:gridCol w:w="10277"/>
      </w:tblGrid>
      <w:tr w:rsidR="00A82F0D" w:rsidRPr="00A82F0D" w:rsidTr="00A20B37">
        <w:trPr>
          <w:trHeight w:val="57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09439C" w:rsidRDefault="0009439C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  <w:p w:rsidR="0009439C" w:rsidRDefault="0009439C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  <w:p w:rsidR="00A82F0D" w:rsidRPr="00A82F0D" w:rsidRDefault="0009439C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13.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Zsuzsanna Csikós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Hungría</w:t>
            </w:r>
          </w:p>
        </w:tc>
        <w:tc>
          <w:tcPr>
            <w:tcW w:w="10277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 xml:space="preserve">Relaciones birregionales: los estudios latinoamericanos en </w:t>
            </w:r>
          </w:p>
        </w:tc>
      </w:tr>
      <w:tr w:rsidR="00A82F0D" w:rsidRPr="00A82F0D" w:rsidTr="0009439C">
        <w:trPr>
          <w:trHeight w:val="30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82F0D" w:rsidRPr="00A82F0D" w:rsidRDefault="00A82F0D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 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Katalin Jancsó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0277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Hungría y en la región de Europa Central</w:t>
            </w:r>
          </w:p>
        </w:tc>
      </w:tr>
      <w:tr w:rsidR="00A82F0D" w:rsidRPr="00A82F0D" w:rsidTr="00147663">
        <w:trPr>
          <w:trHeight w:val="30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82F0D" w:rsidRPr="00A82F0D" w:rsidRDefault="00A82F0D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 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András Lénárt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0277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A82F0D" w:rsidRPr="00A82F0D" w:rsidTr="00A20B37">
        <w:trPr>
          <w:trHeight w:val="30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82F0D" w:rsidRPr="00A82F0D" w:rsidRDefault="00A82F0D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0277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A82F0D" w:rsidRPr="00A82F0D" w:rsidTr="00A20B37">
        <w:trPr>
          <w:trHeight w:val="30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82F0D" w:rsidRPr="00A82F0D" w:rsidRDefault="00A82F0D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0277" w:type="dxa"/>
            <w:shd w:val="clear" w:color="auto" w:fill="auto"/>
            <w:noWrap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A82F0D" w:rsidRPr="00A82F0D" w:rsidTr="00A20B37">
        <w:trPr>
          <w:trHeight w:val="60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47663" w:rsidRDefault="00147663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  <w:p w:rsidR="00A82F0D" w:rsidRDefault="0009439C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14.</w:t>
            </w:r>
          </w:p>
          <w:p w:rsidR="00147663" w:rsidRPr="00A82F0D" w:rsidRDefault="00147663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3473" w:type="dxa"/>
            <w:shd w:val="clear" w:color="auto" w:fill="auto"/>
            <w:noWrap/>
            <w:vAlign w:val="center"/>
            <w:hideMark/>
          </w:tcPr>
          <w:p w:rsidR="00147663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  <w:p w:rsid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Roberto Escalante Semerena</w:t>
            </w:r>
          </w:p>
          <w:p w:rsidR="00147663" w:rsidRPr="00A82F0D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  <w:hideMark/>
          </w:tcPr>
          <w:p w:rsidR="00147663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  <w:p w:rsid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México</w:t>
            </w:r>
          </w:p>
          <w:p w:rsidR="00147663" w:rsidRPr="00A82F0D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77" w:type="dxa"/>
            <w:shd w:val="clear" w:color="auto" w:fill="auto"/>
            <w:vAlign w:val="bottom"/>
            <w:hideMark/>
          </w:tcPr>
          <w:p w:rsid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Retos de la Educación Superior en América Lat</w:t>
            </w:r>
            <w:r w:rsidR="00147663">
              <w:rPr>
                <w:rFonts w:ascii="Garamond" w:eastAsia="Times New Roman" w:hAnsi="Garamond" w:cs="Times New Roman"/>
                <w:color w:val="000000"/>
                <w:lang w:val="es-ES"/>
              </w:rPr>
              <w:t>ina y el Caribe en el Siglo XXI</w:t>
            </w:r>
          </w:p>
          <w:p w:rsidR="00147663" w:rsidRPr="00A82F0D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</w:tc>
      </w:tr>
      <w:tr w:rsidR="00A82F0D" w:rsidRPr="00A82F0D" w:rsidTr="00A20B37">
        <w:trPr>
          <w:trHeight w:val="98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82F0D" w:rsidRPr="00A82F0D" w:rsidRDefault="0009439C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15.</w:t>
            </w:r>
          </w:p>
        </w:tc>
        <w:tc>
          <w:tcPr>
            <w:tcW w:w="3473" w:type="dxa"/>
            <w:shd w:val="clear" w:color="auto" w:fill="auto"/>
            <w:noWrap/>
            <w:vAlign w:val="center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Angélica Rodríguez Rodrígez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  <w:hideMark/>
          </w:tcPr>
          <w:p w:rsidR="00147663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  <w:p w:rsid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Colombia</w:t>
            </w:r>
          </w:p>
          <w:p w:rsidR="00147663" w:rsidRPr="00A82F0D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77" w:type="dxa"/>
            <w:shd w:val="clear" w:color="auto" w:fill="auto"/>
            <w:vAlign w:val="bottom"/>
            <w:hideMark/>
          </w:tcPr>
          <w:p w:rsidR="00147663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 xml:space="preserve">América Latina y el Caribe en movimiento: una aproximación a la acción colectiva y </w:t>
            </w:r>
          </w:p>
          <w:p w:rsid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la protesta social en el siglo XXI</w:t>
            </w:r>
          </w:p>
          <w:p w:rsidR="00147663" w:rsidRPr="00A82F0D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</w:tc>
      </w:tr>
      <w:tr w:rsidR="00A82F0D" w:rsidRPr="00A82F0D" w:rsidTr="00A20B37">
        <w:trPr>
          <w:trHeight w:val="60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A82F0D" w:rsidRPr="00A82F0D" w:rsidRDefault="0009439C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16.</w:t>
            </w:r>
          </w:p>
        </w:tc>
        <w:tc>
          <w:tcPr>
            <w:tcW w:w="3473" w:type="dxa"/>
            <w:shd w:val="clear" w:color="auto" w:fill="auto"/>
            <w:noWrap/>
            <w:vAlign w:val="center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 xml:space="preserve">Daniel Saucedo Segami 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Japón</w:t>
            </w:r>
          </w:p>
        </w:tc>
        <w:tc>
          <w:tcPr>
            <w:tcW w:w="10277" w:type="dxa"/>
            <w:shd w:val="clear" w:color="auto" w:fill="auto"/>
            <w:vAlign w:val="bottom"/>
            <w:hideMark/>
          </w:tcPr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lang w:val="es-ES"/>
              </w:rPr>
            </w:pPr>
          </w:p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222222"/>
                <w:lang w:val="es-ES"/>
              </w:rPr>
              <w:t>Patrimonio Cultural y memoria: Nuevas tendencias en América Latina</w:t>
            </w:r>
          </w:p>
          <w:p w:rsidR="00A82F0D" w:rsidRPr="00A82F0D" w:rsidRDefault="00A82F0D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lang w:val="es-ES"/>
              </w:rPr>
            </w:pPr>
          </w:p>
        </w:tc>
      </w:tr>
      <w:tr w:rsidR="00147663" w:rsidRPr="00A82F0D" w:rsidTr="00A20B37">
        <w:trPr>
          <w:trHeight w:val="30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47663" w:rsidRDefault="00147663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  <w:p w:rsidR="00147663" w:rsidRDefault="00147663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  <w:p w:rsidR="00147663" w:rsidRPr="00A82F0D" w:rsidRDefault="00147663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17.</w:t>
            </w:r>
          </w:p>
        </w:tc>
        <w:tc>
          <w:tcPr>
            <w:tcW w:w="3473" w:type="dxa"/>
            <w:vMerge w:val="restart"/>
            <w:shd w:val="clear" w:color="auto" w:fill="auto"/>
            <w:noWrap/>
            <w:vAlign w:val="center"/>
            <w:hideMark/>
          </w:tcPr>
          <w:p w:rsidR="00147663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  <w:p w:rsidR="00147663" w:rsidRPr="00A82F0D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Carlos Peris Castiglioni</w:t>
            </w:r>
          </w:p>
          <w:p w:rsidR="00147663" w:rsidRPr="00147663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147663">
              <w:rPr>
                <w:rFonts w:ascii="Garamond" w:eastAsia="Times New Roman" w:hAnsi="Garamond" w:cs="Times New Roman"/>
                <w:color w:val="000000"/>
                <w:lang w:val="es-ES"/>
              </w:rPr>
              <w:t>José Manuel Silvero Arévalos</w:t>
            </w:r>
          </w:p>
          <w:p w:rsidR="00147663" w:rsidRPr="00147663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147663">
              <w:rPr>
                <w:rFonts w:ascii="Garamond" w:eastAsia="Times New Roman" w:hAnsi="Garamond" w:cs="Times New Roman"/>
                <w:color w:val="000000"/>
                <w:lang w:val="es-ES"/>
              </w:rPr>
              <w:t>Gaya Makaran Kubis</w:t>
            </w:r>
          </w:p>
        </w:tc>
        <w:tc>
          <w:tcPr>
            <w:tcW w:w="1620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147663" w:rsidRPr="00A82F0D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A82F0D">
              <w:rPr>
                <w:rFonts w:ascii="Garamond" w:eastAsia="Times New Roman" w:hAnsi="Garamond" w:cs="Times New Roman"/>
              </w:rPr>
              <w:t>Paraguay</w:t>
            </w:r>
          </w:p>
          <w:p w:rsidR="00147663" w:rsidRPr="00A82F0D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Paraguay</w:t>
            </w:r>
          </w:p>
          <w:p w:rsidR="00147663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México</w:t>
            </w:r>
          </w:p>
          <w:p w:rsidR="00147663" w:rsidRPr="00A82F0D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0277" w:type="dxa"/>
            <w:shd w:val="clear" w:color="auto" w:fill="auto"/>
            <w:noWrap/>
            <w:vAlign w:val="bottom"/>
            <w:hideMark/>
          </w:tcPr>
          <w:p w:rsidR="00147663" w:rsidRPr="00A82F0D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Nación y Nacionalismo en el Paraguay del Siglo XXI</w:t>
            </w:r>
          </w:p>
        </w:tc>
      </w:tr>
      <w:tr w:rsidR="00147663" w:rsidRPr="00147663" w:rsidTr="00A20B37">
        <w:trPr>
          <w:trHeight w:val="30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47663" w:rsidRPr="00A82F0D" w:rsidRDefault="00147663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 </w:t>
            </w:r>
          </w:p>
        </w:tc>
        <w:tc>
          <w:tcPr>
            <w:tcW w:w="3473" w:type="dxa"/>
            <w:vMerge/>
            <w:shd w:val="clear" w:color="auto" w:fill="auto"/>
            <w:noWrap/>
            <w:vAlign w:val="bottom"/>
            <w:hideMark/>
          </w:tcPr>
          <w:p w:rsidR="00147663" w:rsidRPr="00147663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  <w:noWrap/>
            <w:vAlign w:val="center"/>
            <w:hideMark/>
          </w:tcPr>
          <w:p w:rsidR="00147663" w:rsidRPr="00147663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</w:tc>
        <w:tc>
          <w:tcPr>
            <w:tcW w:w="10277" w:type="dxa"/>
            <w:shd w:val="clear" w:color="auto" w:fill="auto"/>
            <w:vAlign w:val="bottom"/>
            <w:hideMark/>
          </w:tcPr>
          <w:p w:rsidR="00147663" w:rsidRPr="00147663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lang w:val="es-ES"/>
              </w:rPr>
            </w:pPr>
            <w:r w:rsidRPr="00147663">
              <w:rPr>
                <w:rFonts w:ascii="Garamond" w:eastAsia="Times New Roman" w:hAnsi="Garamond" w:cs="Times New Roman"/>
                <w:color w:val="222222"/>
                <w:lang w:val="es-ES"/>
              </w:rPr>
              <w:t> </w:t>
            </w:r>
          </w:p>
        </w:tc>
      </w:tr>
      <w:tr w:rsidR="00147663" w:rsidRPr="00147663" w:rsidTr="00A20B37">
        <w:trPr>
          <w:trHeight w:val="405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47663" w:rsidRPr="00147663" w:rsidRDefault="00147663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147663">
              <w:rPr>
                <w:rFonts w:ascii="Garamond" w:eastAsia="Times New Roman" w:hAnsi="Garamond" w:cs="Times New Roman"/>
                <w:color w:val="000000"/>
                <w:lang w:val="es-ES"/>
              </w:rPr>
              <w:t> </w:t>
            </w:r>
          </w:p>
        </w:tc>
        <w:tc>
          <w:tcPr>
            <w:tcW w:w="3473" w:type="dxa"/>
            <w:vMerge/>
            <w:shd w:val="clear" w:color="auto" w:fill="auto"/>
            <w:noWrap/>
            <w:vAlign w:val="center"/>
            <w:hideMark/>
          </w:tcPr>
          <w:p w:rsidR="00147663" w:rsidRPr="00147663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  <w:noWrap/>
            <w:vAlign w:val="center"/>
            <w:hideMark/>
          </w:tcPr>
          <w:p w:rsidR="00147663" w:rsidRPr="00147663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</w:tc>
        <w:tc>
          <w:tcPr>
            <w:tcW w:w="10277" w:type="dxa"/>
            <w:shd w:val="clear" w:color="auto" w:fill="auto"/>
            <w:vAlign w:val="bottom"/>
            <w:hideMark/>
          </w:tcPr>
          <w:p w:rsidR="00147663" w:rsidRPr="00147663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lang w:val="es-ES"/>
              </w:rPr>
            </w:pPr>
            <w:r w:rsidRPr="00147663">
              <w:rPr>
                <w:rFonts w:ascii="Garamond" w:eastAsia="Times New Roman" w:hAnsi="Garamond" w:cs="Times New Roman"/>
                <w:color w:val="222222"/>
                <w:lang w:val="es-ES"/>
              </w:rPr>
              <w:t> </w:t>
            </w:r>
          </w:p>
        </w:tc>
      </w:tr>
      <w:tr w:rsidR="00147663" w:rsidRPr="00A82F0D" w:rsidTr="00A20B37">
        <w:trPr>
          <w:trHeight w:val="54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47663" w:rsidRDefault="00147663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  <w:p w:rsidR="00147663" w:rsidRDefault="00147663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  <w:p w:rsidR="00147663" w:rsidRDefault="00147663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18.</w:t>
            </w:r>
          </w:p>
          <w:p w:rsidR="00F562CF" w:rsidRDefault="00F562CF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  <w:p w:rsidR="00F562CF" w:rsidRDefault="00F562CF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  <w:p w:rsidR="00F562CF" w:rsidRPr="00A82F0D" w:rsidRDefault="00F562CF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3473" w:type="dxa"/>
            <w:vMerge w:val="restart"/>
            <w:shd w:val="clear" w:color="auto" w:fill="auto"/>
            <w:noWrap/>
            <w:vAlign w:val="center"/>
            <w:hideMark/>
          </w:tcPr>
          <w:p w:rsidR="00147663" w:rsidRPr="00A82F0D" w:rsidRDefault="00147663" w:rsidP="0014766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Diana Elvira Lago de Vergara</w:t>
            </w:r>
          </w:p>
          <w:p w:rsidR="00147663" w:rsidRPr="00A82F0D" w:rsidRDefault="00147663" w:rsidP="0014766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Liris del Carmen Munera Cavadias</w:t>
            </w:r>
          </w:p>
          <w:p w:rsidR="00147663" w:rsidRDefault="00147663" w:rsidP="0014766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Gloria Cornelia Giammaria de Osorio</w:t>
            </w:r>
          </w:p>
          <w:p w:rsidR="00F562CF" w:rsidRDefault="00F562CF" w:rsidP="0014766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  <w:p w:rsidR="00147663" w:rsidRPr="00A82F0D" w:rsidRDefault="00147663" w:rsidP="0014766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  <w:hideMark/>
          </w:tcPr>
          <w:p w:rsidR="00147663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  <w:p w:rsidR="00A20B37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Colombia</w:t>
            </w:r>
          </w:p>
          <w:p w:rsidR="00A20B37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Colombia</w:t>
            </w:r>
          </w:p>
          <w:p w:rsidR="00147663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Colombia</w:t>
            </w:r>
          </w:p>
          <w:p w:rsidR="00A20B37" w:rsidRDefault="00A20B37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  <w:p w:rsidR="00147663" w:rsidRPr="00A82F0D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77" w:type="dxa"/>
            <w:shd w:val="clear" w:color="auto" w:fill="auto"/>
            <w:vAlign w:val="bottom"/>
            <w:hideMark/>
          </w:tcPr>
          <w:p w:rsidR="00147663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 xml:space="preserve">Interculturalidad, Etnoeducación desde las convicciones, concepciones y prácticas educativas </w:t>
            </w:r>
          </w:p>
          <w:p w:rsidR="00147663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en el Caribe Colombiano</w:t>
            </w:r>
          </w:p>
          <w:p w:rsidR="00F562CF" w:rsidRDefault="00F562CF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  <w:p w:rsidR="00147663" w:rsidRPr="00A82F0D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</w:tc>
      </w:tr>
      <w:tr w:rsidR="00147663" w:rsidRPr="00147663" w:rsidTr="00A20B37">
        <w:trPr>
          <w:trHeight w:val="197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47663" w:rsidRPr="00A82F0D" w:rsidRDefault="00147663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 </w:t>
            </w:r>
          </w:p>
        </w:tc>
        <w:tc>
          <w:tcPr>
            <w:tcW w:w="3473" w:type="dxa"/>
            <w:vMerge/>
            <w:shd w:val="clear" w:color="auto" w:fill="auto"/>
            <w:noWrap/>
            <w:vAlign w:val="center"/>
            <w:hideMark/>
          </w:tcPr>
          <w:p w:rsidR="00147663" w:rsidRPr="00A82F0D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  <w:hideMark/>
          </w:tcPr>
          <w:p w:rsidR="00147663" w:rsidRPr="00147663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</w:tc>
        <w:tc>
          <w:tcPr>
            <w:tcW w:w="10277" w:type="dxa"/>
            <w:shd w:val="clear" w:color="auto" w:fill="auto"/>
            <w:vAlign w:val="bottom"/>
            <w:hideMark/>
          </w:tcPr>
          <w:p w:rsidR="00147663" w:rsidRPr="00147663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lang w:val="es-ES"/>
              </w:rPr>
            </w:pPr>
            <w:r w:rsidRPr="00147663">
              <w:rPr>
                <w:rFonts w:ascii="Garamond" w:eastAsia="Times New Roman" w:hAnsi="Garamond" w:cs="Times New Roman"/>
                <w:i/>
                <w:iCs/>
                <w:color w:val="000000"/>
                <w:lang w:val="es-ES"/>
              </w:rPr>
              <w:t> </w:t>
            </w:r>
          </w:p>
        </w:tc>
      </w:tr>
      <w:tr w:rsidR="00F562CF" w:rsidRPr="00A82F0D" w:rsidTr="00B14565">
        <w:trPr>
          <w:trHeight w:val="63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F562CF" w:rsidRDefault="00F562CF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  <w:p w:rsidR="00F562CF" w:rsidRDefault="00F562CF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19.</w:t>
            </w:r>
          </w:p>
          <w:p w:rsidR="00F562CF" w:rsidRDefault="00F562CF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  <w:p w:rsidR="00F562CF" w:rsidRDefault="00F562CF" w:rsidP="0014766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  <w:p w:rsidR="00F562CF" w:rsidRDefault="00F562CF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  <w:p w:rsidR="00F562CF" w:rsidRDefault="00F562CF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  <w:p w:rsidR="00F562CF" w:rsidRDefault="00F562CF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  <w:p w:rsidR="00F562CF" w:rsidRDefault="00F562CF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  <w:p w:rsidR="00F562CF" w:rsidRDefault="00F562CF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  <w:p w:rsidR="00F562CF" w:rsidRDefault="00F562CF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  <w:p w:rsidR="00F562CF" w:rsidRDefault="00F562CF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  <w:p w:rsidR="00F562CF" w:rsidRDefault="00F562CF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  <w:p w:rsidR="00F562CF" w:rsidRDefault="00F562CF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  <w:p w:rsidR="00F562CF" w:rsidRDefault="00F562CF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  <w:p w:rsidR="00F562CF" w:rsidRDefault="00F562CF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  <w:p w:rsidR="00F562CF" w:rsidRDefault="00F562CF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  <w:p w:rsidR="00F562CF" w:rsidRPr="00A82F0D" w:rsidRDefault="00F562CF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3473" w:type="dxa"/>
            <w:vMerge w:val="restart"/>
            <w:shd w:val="clear" w:color="auto" w:fill="auto"/>
            <w:noWrap/>
            <w:vAlign w:val="bottom"/>
            <w:hideMark/>
          </w:tcPr>
          <w:p w:rsidR="00A20B37" w:rsidRDefault="00F562CF" w:rsidP="00F562C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147663">
              <w:rPr>
                <w:rFonts w:ascii="Garamond" w:eastAsia="Times New Roman" w:hAnsi="Garamond" w:cs="Times New Roman"/>
                <w:color w:val="000000"/>
                <w:lang w:val="es-ES"/>
              </w:rPr>
              <w:lastRenderedPageBreak/>
              <w:t>María de Monserrat Llairó</w:t>
            </w:r>
          </w:p>
          <w:p w:rsidR="00F562CF" w:rsidRDefault="00F562CF" w:rsidP="00F562CF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lang w:val="es-ES"/>
              </w:rPr>
            </w:pPr>
            <w:r w:rsidRPr="00147663">
              <w:rPr>
                <w:rFonts w:ascii="Garamond" w:eastAsia="Times New Roman" w:hAnsi="Garamond" w:cs="Times New Roman"/>
                <w:color w:val="222222"/>
                <w:lang w:val="es-ES"/>
              </w:rPr>
              <w:t>Katarzyna Krzywicka</w:t>
            </w:r>
          </w:p>
          <w:p w:rsidR="00A20B37" w:rsidRDefault="00A20B37" w:rsidP="00F562CF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lang w:val="es-ES"/>
              </w:rPr>
            </w:pPr>
          </w:p>
          <w:p w:rsidR="00F562CF" w:rsidRDefault="00F562CF" w:rsidP="00F562CF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lang w:val="es-ES"/>
              </w:rPr>
            </w:pPr>
          </w:p>
          <w:p w:rsidR="00F562CF" w:rsidRPr="00147663" w:rsidRDefault="00F562CF" w:rsidP="00F562CF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lang w:val="es-ES"/>
              </w:rPr>
            </w:pPr>
          </w:p>
          <w:p w:rsidR="00F562CF" w:rsidRPr="00147663" w:rsidRDefault="00F562CF" w:rsidP="00F562C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562CF" w:rsidRDefault="00F562CF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  <w:p w:rsidR="00A20B37" w:rsidRDefault="00F562CF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F562CF">
              <w:rPr>
                <w:rFonts w:ascii="Garamond" w:eastAsia="Times New Roman" w:hAnsi="Garamond" w:cs="Times New Roman"/>
                <w:color w:val="000000"/>
                <w:lang w:val="es-ES"/>
              </w:rPr>
              <w:t>Argentina</w:t>
            </w:r>
          </w:p>
          <w:p w:rsidR="00F562CF" w:rsidRDefault="00F562CF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F562CF">
              <w:rPr>
                <w:rFonts w:ascii="Garamond" w:eastAsia="Times New Roman" w:hAnsi="Garamond" w:cs="Times New Roman"/>
                <w:color w:val="000000"/>
                <w:lang w:val="es-ES"/>
              </w:rPr>
              <w:t>Polonia</w:t>
            </w:r>
          </w:p>
          <w:p w:rsidR="00A20B37" w:rsidRDefault="00A20B37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  <w:p w:rsidR="00A20B37" w:rsidRDefault="00A20B37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  <w:p w:rsidR="00F562CF" w:rsidRDefault="00F562CF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  <w:p w:rsidR="00F562CF" w:rsidRDefault="00F562CF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  <w:p w:rsidR="00F562CF" w:rsidRPr="00F562CF" w:rsidRDefault="00F562CF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F562CF" w:rsidRPr="00F562CF" w:rsidRDefault="00F562CF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  <w:p w:rsidR="00F562CF" w:rsidRPr="00F562CF" w:rsidRDefault="00F562CF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  <w:p w:rsidR="00F562CF" w:rsidRPr="00F562CF" w:rsidRDefault="00F562CF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</w:tc>
        <w:tc>
          <w:tcPr>
            <w:tcW w:w="10277" w:type="dxa"/>
            <w:vMerge w:val="restart"/>
            <w:shd w:val="clear" w:color="auto" w:fill="auto"/>
            <w:vAlign w:val="bottom"/>
            <w:hideMark/>
          </w:tcPr>
          <w:p w:rsidR="00F562CF" w:rsidRDefault="00F562CF" w:rsidP="0014766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  <w:p w:rsidR="00F562CF" w:rsidRDefault="00F562CF" w:rsidP="0014766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 xml:space="preserve">MERCOSUR – Balcanes – Cuenca del Mar Negro: nuevos desafíos </w:t>
            </w:r>
          </w:p>
          <w:p w:rsidR="00F562CF" w:rsidRDefault="00F562CF" w:rsidP="0014766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para la integración regional</w:t>
            </w:r>
            <w:r>
              <w:rPr>
                <w:rFonts w:ascii="Garamond" w:eastAsia="Times New Roman" w:hAnsi="Garamond" w:cs="Times New Roman"/>
                <w:color w:val="000000"/>
                <w:lang w:val="es-ES"/>
              </w:rPr>
              <w:t xml:space="preserve"> </w:t>
            </w: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t>en el actual contexto mundial</w:t>
            </w:r>
          </w:p>
          <w:p w:rsidR="00F562CF" w:rsidRPr="00A82F0D" w:rsidRDefault="00F562CF" w:rsidP="0014766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  <w:p w:rsidR="00F562CF" w:rsidRDefault="00F562CF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  <w:p w:rsidR="00F562CF" w:rsidRDefault="00F562CF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</w:p>
          <w:p w:rsidR="00F562CF" w:rsidRPr="00A82F0D" w:rsidRDefault="00F562CF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F562CF" w:rsidRPr="00A82F0D" w:rsidTr="00B14565">
        <w:trPr>
          <w:trHeight w:val="30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F562CF" w:rsidRPr="00A82F0D" w:rsidRDefault="00F562CF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val="es-ES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  <w:lang w:val="es-ES"/>
              </w:rPr>
              <w:lastRenderedPageBreak/>
              <w:t> </w:t>
            </w:r>
          </w:p>
        </w:tc>
        <w:tc>
          <w:tcPr>
            <w:tcW w:w="3473" w:type="dxa"/>
            <w:vMerge/>
            <w:shd w:val="clear" w:color="auto" w:fill="auto"/>
            <w:noWrap/>
            <w:vAlign w:val="bottom"/>
            <w:hideMark/>
          </w:tcPr>
          <w:p w:rsidR="00F562CF" w:rsidRPr="00A82F0D" w:rsidRDefault="00F562CF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562CF" w:rsidRPr="00A82F0D" w:rsidRDefault="00F562CF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F562CF" w:rsidRPr="00A82F0D" w:rsidRDefault="00F562CF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77" w:type="dxa"/>
            <w:vMerge/>
            <w:shd w:val="clear" w:color="auto" w:fill="auto"/>
            <w:vAlign w:val="bottom"/>
            <w:hideMark/>
          </w:tcPr>
          <w:p w:rsidR="00F562CF" w:rsidRPr="00A82F0D" w:rsidRDefault="00F562CF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147663" w:rsidRPr="00A82F0D" w:rsidTr="0009439C">
        <w:trPr>
          <w:trHeight w:val="30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47663" w:rsidRPr="00A82F0D" w:rsidRDefault="00147663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3473" w:type="dxa"/>
            <w:shd w:val="clear" w:color="auto" w:fill="auto"/>
            <w:noWrap/>
            <w:vAlign w:val="center"/>
            <w:hideMark/>
          </w:tcPr>
          <w:p w:rsidR="00147663" w:rsidRPr="00A82F0D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  <w:hideMark/>
          </w:tcPr>
          <w:p w:rsidR="00147663" w:rsidRPr="00A82F0D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0277" w:type="dxa"/>
            <w:shd w:val="clear" w:color="auto" w:fill="auto"/>
            <w:vAlign w:val="bottom"/>
            <w:hideMark/>
          </w:tcPr>
          <w:p w:rsidR="00147663" w:rsidRPr="00A82F0D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147663" w:rsidRPr="00A82F0D" w:rsidTr="0009439C">
        <w:trPr>
          <w:trHeight w:val="30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47663" w:rsidRPr="00A82F0D" w:rsidRDefault="00147663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3473" w:type="dxa"/>
            <w:shd w:val="clear" w:color="auto" w:fill="auto"/>
            <w:noWrap/>
            <w:vAlign w:val="center"/>
            <w:hideMark/>
          </w:tcPr>
          <w:p w:rsidR="00147663" w:rsidRPr="00A82F0D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  <w:hideMark/>
          </w:tcPr>
          <w:p w:rsidR="00147663" w:rsidRPr="00A82F0D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10277" w:type="dxa"/>
            <w:shd w:val="clear" w:color="auto" w:fill="auto"/>
            <w:noWrap/>
            <w:vAlign w:val="bottom"/>
            <w:hideMark/>
          </w:tcPr>
          <w:p w:rsidR="00147663" w:rsidRPr="00A82F0D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82F0D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147663" w:rsidRPr="00A82F0D" w:rsidTr="0009439C">
        <w:trPr>
          <w:trHeight w:val="30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47663" w:rsidRPr="00A82F0D" w:rsidRDefault="00147663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147663" w:rsidRPr="00A82F0D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  <w:hideMark/>
          </w:tcPr>
          <w:p w:rsidR="00147663" w:rsidRPr="00A82F0D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77" w:type="dxa"/>
            <w:shd w:val="clear" w:color="auto" w:fill="auto"/>
            <w:noWrap/>
            <w:vAlign w:val="bottom"/>
            <w:hideMark/>
          </w:tcPr>
          <w:p w:rsidR="00147663" w:rsidRPr="00A82F0D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147663" w:rsidRPr="00A82F0D" w:rsidTr="0009439C">
        <w:trPr>
          <w:trHeight w:val="30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47663" w:rsidRPr="00A82F0D" w:rsidRDefault="00147663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147663" w:rsidRPr="00A82F0D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  <w:hideMark/>
          </w:tcPr>
          <w:p w:rsidR="00147663" w:rsidRPr="00A82F0D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77" w:type="dxa"/>
            <w:shd w:val="clear" w:color="auto" w:fill="auto"/>
            <w:noWrap/>
            <w:vAlign w:val="bottom"/>
            <w:hideMark/>
          </w:tcPr>
          <w:p w:rsidR="00147663" w:rsidRPr="00A82F0D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147663" w:rsidRPr="00A82F0D" w:rsidTr="0009439C">
        <w:trPr>
          <w:trHeight w:val="300"/>
        </w:trPr>
        <w:tc>
          <w:tcPr>
            <w:tcW w:w="952" w:type="dxa"/>
            <w:shd w:val="clear" w:color="auto" w:fill="auto"/>
            <w:noWrap/>
            <w:vAlign w:val="center"/>
            <w:hideMark/>
          </w:tcPr>
          <w:p w:rsidR="00147663" w:rsidRPr="00A82F0D" w:rsidRDefault="00147663" w:rsidP="00A82F0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:rsidR="00147663" w:rsidRPr="00A82F0D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  <w:hideMark/>
          </w:tcPr>
          <w:p w:rsidR="00147663" w:rsidRPr="00A82F0D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0277" w:type="dxa"/>
            <w:shd w:val="clear" w:color="auto" w:fill="auto"/>
            <w:noWrap/>
            <w:vAlign w:val="bottom"/>
            <w:hideMark/>
          </w:tcPr>
          <w:p w:rsidR="00147663" w:rsidRPr="00A82F0D" w:rsidRDefault="00147663" w:rsidP="00A82F0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</w:tr>
    </w:tbl>
    <w:p w:rsidR="0009439C" w:rsidRPr="00A82F0D" w:rsidRDefault="0009439C">
      <w:pPr>
        <w:rPr>
          <w:rFonts w:ascii="Garamond" w:hAnsi="Garamond"/>
        </w:rPr>
      </w:pPr>
    </w:p>
    <w:sectPr w:rsidR="0009439C" w:rsidRPr="00A82F0D" w:rsidSect="00A82F0D">
      <w:pgSz w:w="15840" w:h="12240" w:orient="landscape"/>
      <w:pgMar w:top="1440" w:right="27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2F0D"/>
    <w:rsid w:val="0009439C"/>
    <w:rsid w:val="001105DF"/>
    <w:rsid w:val="00147663"/>
    <w:rsid w:val="00254172"/>
    <w:rsid w:val="008F1BF4"/>
    <w:rsid w:val="00A20B37"/>
    <w:rsid w:val="00A82F0D"/>
    <w:rsid w:val="00F562CF"/>
    <w:rsid w:val="00F7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</dc:creator>
  <cp:keywords/>
  <dc:description/>
  <cp:lastModifiedBy>Bilal</cp:lastModifiedBy>
  <cp:revision>2</cp:revision>
  <dcterms:created xsi:type="dcterms:W3CDTF">2017-03-12T20:28:00Z</dcterms:created>
  <dcterms:modified xsi:type="dcterms:W3CDTF">2017-03-12T22:32:00Z</dcterms:modified>
</cp:coreProperties>
</file>